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E817" w14:textId="20E29CF4" w:rsidR="00433E7C" w:rsidRPr="0031050C" w:rsidRDefault="00F733B7">
      <w:pPr>
        <w:rPr>
          <w:sz w:val="28"/>
          <w:szCs w:val="28"/>
        </w:rPr>
      </w:pPr>
      <w:r w:rsidRPr="0031050C">
        <w:rPr>
          <w:sz w:val="28"/>
          <w:szCs w:val="28"/>
        </w:rPr>
        <w:t>Bürgerversammlung</w:t>
      </w:r>
      <w:r w:rsidR="0031050C">
        <w:rPr>
          <w:sz w:val="28"/>
          <w:szCs w:val="28"/>
        </w:rPr>
        <w:t xml:space="preserve"> Wettelsheim-Falbenthal</w:t>
      </w:r>
    </w:p>
    <w:p w14:paraId="2EF444A8" w14:textId="76477B7B" w:rsidR="0031050C" w:rsidRDefault="00F733B7">
      <w:pPr>
        <w:rPr>
          <w:sz w:val="28"/>
          <w:szCs w:val="28"/>
        </w:rPr>
      </w:pPr>
      <w:r w:rsidRPr="0031050C">
        <w:rPr>
          <w:sz w:val="28"/>
          <w:szCs w:val="28"/>
        </w:rPr>
        <w:t>Kommunikationsprobleme bei Baumaßnahmen, Ärger über</w:t>
      </w:r>
      <w:r w:rsidR="007E3027">
        <w:rPr>
          <w:sz w:val="28"/>
          <w:szCs w:val="28"/>
        </w:rPr>
        <w:t xml:space="preserve"> die kurzfristige</w:t>
      </w:r>
      <w:r w:rsidRPr="0031050C">
        <w:rPr>
          <w:sz w:val="28"/>
          <w:szCs w:val="28"/>
        </w:rPr>
        <w:t xml:space="preserve"> Genehmigung </w:t>
      </w:r>
      <w:r w:rsidR="0031050C">
        <w:rPr>
          <w:sz w:val="28"/>
          <w:szCs w:val="28"/>
        </w:rPr>
        <w:t xml:space="preserve">einer </w:t>
      </w:r>
      <w:r w:rsidRPr="0031050C">
        <w:rPr>
          <w:sz w:val="28"/>
          <w:szCs w:val="28"/>
        </w:rPr>
        <w:t xml:space="preserve">PV </w:t>
      </w:r>
      <w:r w:rsidR="00A230A4" w:rsidRPr="0031050C">
        <w:rPr>
          <w:sz w:val="28"/>
          <w:szCs w:val="28"/>
        </w:rPr>
        <w:t>-</w:t>
      </w:r>
      <w:r w:rsidRPr="0031050C">
        <w:rPr>
          <w:sz w:val="28"/>
          <w:szCs w:val="28"/>
        </w:rPr>
        <w:t>Einspeisung</w:t>
      </w:r>
      <w:r w:rsidR="0031050C">
        <w:rPr>
          <w:sz w:val="28"/>
          <w:szCs w:val="28"/>
        </w:rPr>
        <w:t xml:space="preserve"> </w:t>
      </w:r>
    </w:p>
    <w:p w14:paraId="52FDBF8F" w14:textId="2634933A" w:rsidR="00F733B7" w:rsidRPr="0031050C" w:rsidRDefault="00A230A4">
      <w:pPr>
        <w:rPr>
          <w:sz w:val="28"/>
          <w:szCs w:val="28"/>
        </w:rPr>
      </w:pPr>
      <w:r w:rsidRPr="0031050C">
        <w:rPr>
          <w:sz w:val="28"/>
          <w:szCs w:val="28"/>
        </w:rPr>
        <w:t>Emotionen</w:t>
      </w:r>
      <w:r w:rsidR="00F733B7" w:rsidRPr="0031050C">
        <w:rPr>
          <w:sz w:val="28"/>
          <w:szCs w:val="28"/>
        </w:rPr>
        <w:t xml:space="preserve"> und </w:t>
      </w:r>
      <w:r w:rsidR="0031050C">
        <w:rPr>
          <w:sz w:val="28"/>
          <w:szCs w:val="28"/>
        </w:rPr>
        <w:t>Beschwerden</w:t>
      </w:r>
      <w:r w:rsidRPr="0031050C">
        <w:rPr>
          <w:sz w:val="28"/>
          <w:szCs w:val="28"/>
        </w:rPr>
        <w:t xml:space="preserve"> </w:t>
      </w:r>
      <w:r w:rsidR="00F733B7" w:rsidRPr="0031050C">
        <w:rPr>
          <w:sz w:val="28"/>
          <w:szCs w:val="28"/>
        </w:rPr>
        <w:t>prägten die Veranstaltung</w:t>
      </w:r>
    </w:p>
    <w:p w14:paraId="34FE2872" w14:textId="77777777" w:rsidR="00E55E12" w:rsidRDefault="00C12C1F">
      <w:r>
        <w:t xml:space="preserve">Möglicher Ärger hatte sich im Vorfeld der Bürgerversammlung bereits abgezeichnet. Gleichwohl wurde die Bürgermeisterin davon überrascht. </w:t>
      </w:r>
      <w:r w:rsidR="00F733B7">
        <w:t xml:space="preserve">Aber der Reihe nach. </w:t>
      </w:r>
      <w:r w:rsidR="006F6414">
        <w:t>O</w:t>
      </w:r>
      <w:r w:rsidR="00A230A4">
        <w:t>rtssprecher</w:t>
      </w:r>
      <w:r w:rsidR="006F6414">
        <w:t xml:space="preserve"> </w:t>
      </w:r>
      <w:r w:rsidR="00F733B7">
        <w:t>M</w:t>
      </w:r>
      <w:r w:rsidR="006F6414">
        <w:t>atthias</w:t>
      </w:r>
      <w:r w:rsidR="00F733B7">
        <w:t xml:space="preserve"> Strauß begrüßte </w:t>
      </w:r>
      <w:r w:rsidR="00A230A4">
        <w:t xml:space="preserve">anfangs </w:t>
      </w:r>
      <w:r w:rsidR="00F733B7">
        <w:t>die ca</w:t>
      </w:r>
      <w:r w:rsidR="006F6414">
        <w:t>.</w:t>
      </w:r>
      <w:r w:rsidR="00F733B7">
        <w:t xml:space="preserve"> 90 Anwesenden, unter </w:t>
      </w:r>
      <w:r w:rsidR="006F6414">
        <w:t>ihnen</w:t>
      </w:r>
      <w:r w:rsidR="00F733B7">
        <w:t xml:space="preserve"> viele jüngere Dorfbewohner</w:t>
      </w:r>
      <w:r w:rsidR="0031050C">
        <w:t>,</w:t>
      </w:r>
      <w:r w:rsidR="00F733B7">
        <w:t xml:space="preserve"> </w:t>
      </w:r>
      <w:r w:rsidR="006F6414">
        <w:t xml:space="preserve">aber </w:t>
      </w:r>
      <w:r w:rsidR="000F3165">
        <w:t>kaum</w:t>
      </w:r>
      <w:r w:rsidR="006F6414">
        <w:t xml:space="preserve"> Frauen. </w:t>
      </w:r>
      <w:r w:rsidR="0091629D">
        <w:t>Laut Strauß steht die Einweihung der</w:t>
      </w:r>
      <w:r w:rsidR="00F572CF">
        <w:t xml:space="preserve"> </w:t>
      </w:r>
      <w:r w:rsidR="0091629D">
        <w:t xml:space="preserve">WC-Anlage </w:t>
      </w:r>
      <w:r w:rsidR="0031050C">
        <w:t>neben</w:t>
      </w:r>
      <w:r w:rsidR="0091629D">
        <w:t xml:space="preserve"> der Christuskirche für Sonntag den 7. Mai</w:t>
      </w:r>
      <w:r w:rsidR="006F6414">
        <w:t xml:space="preserve"> nach dem Gottesdienst</w:t>
      </w:r>
      <w:r w:rsidR="0091629D">
        <w:t xml:space="preserve"> bevor. Auch die </w:t>
      </w:r>
      <w:r w:rsidR="00F572CF">
        <w:t>Anschaffung</w:t>
      </w:r>
      <w:r w:rsidR="0091629D">
        <w:t xml:space="preserve"> eines </w:t>
      </w:r>
      <w:r w:rsidR="00F572CF">
        <w:t>Defibrillators</w:t>
      </w:r>
      <w:r w:rsidR="0091629D">
        <w:t xml:space="preserve"> kann vermutlich in absehbarer Zeit durch weitere Spenden realisiert werde</w:t>
      </w:r>
      <w:r w:rsidR="00F572CF">
        <w:t>n</w:t>
      </w:r>
      <w:r w:rsidR="0091629D">
        <w:t xml:space="preserve">. Der Defi wird am </w:t>
      </w:r>
      <w:r w:rsidR="0031050C">
        <w:t xml:space="preserve">Wettelsheimer </w:t>
      </w:r>
      <w:r w:rsidR="0091629D">
        <w:t>F</w:t>
      </w:r>
      <w:r w:rsidR="0031050C">
        <w:t>euerwehrhaus</w:t>
      </w:r>
      <w:r w:rsidR="0091629D">
        <w:t xml:space="preserve"> angebracht. </w:t>
      </w:r>
    </w:p>
    <w:p w14:paraId="1A35C5B7" w14:textId="2884261E" w:rsidR="00E55E12" w:rsidRPr="00E55E12" w:rsidRDefault="00E55E12">
      <w:pPr>
        <w:rPr>
          <w:b/>
          <w:bCs/>
          <w:sz w:val="24"/>
          <w:szCs w:val="24"/>
        </w:rPr>
      </w:pPr>
      <w:r w:rsidRPr="00E55E12">
        <w:rPr>
          <w:b/>
          <w:bCs/>
          <w:sz w:val="24"/>
          <w:szCs w:val="24"/>
        </w:rPr>
        <w:t>Unverständnis</w:t>
      </w:r>
      <w:r>
        <w:rPr>
          <w:b/>
          <w:bCs/>
          <w:sz w:val="24"/>
          <w:szCs w:val="24"/>
        </w:rPr>
        <w:t xml:space="preserve"> über fehlende Koordination</w:t>
      </w:r>
    </w:p>
    <w:p w14:paraId="55E1C928" w14:textId="3B3C9C56" w:rsidR="00F733B7" w:rsidRDefault="00E55E12">
      <w:r>
        <w:t xml:space="preserve">Nach den Ausführungen von </w:t>
      </w:r>
      <w:r w:rsidR="006F582A">
        <w:t xml:space="preserve">Bürgermeisterin Becker </w:t>
      </w:r>
      <w:r>
        <w:t>zu den wichtigsten</w:t>
      </w:r>
      <w:r w:rsidR="006F582A">
        <w:t xml:space="preserve"> aktuellen Themen </w:t>
      </w:r>
      <w:r>
        <w:t>die</w:t>
      </w:r>
      <w:r w:rsidR="006F582A">
        <w:t xml:space="preserve"> Gesamtgemeinde</w:t>
      </w:r>
      <w:r>
        <w:t xml:space="preserve"> betreffend, folgte dann ein erster </w:t>
      </w:r>
      <w:r w:rsidR="0091629D">
        <w:t>Paukenschlag</w:t>
      </w:r>
      <w:r>
        <w:t>. Er sorgte gleich einmal</w:t>
      </w:r>
      <w:r w:rsidR="00153CF6">
        <w:t xml:space="preserve"> </w:t>
      </w:r>
      <w:r w:rsidR="0091629D">
        <w:t xml:space="preserve">für Verwirrung und </w:t>
      </w:r>
      <w:r w:rsidR="0031050C">
        <w:t>Aufregung</w:t>
      </w:r>
      <w:r w:rsidR="0091629D">
        <w:t xml:space="preserve"> bei den Wettelsheimern</w:t>
      </w:r>
      <w:r w:rsidR="00153CF6">
        <w:t>. D</w:t>
      </w:r>
      <w:r w:rsidR="0091629D">
        <w:t xml:space="preserve">ie </w:t>
      </w:r>
      <w:r w:rsidR="00F572CF">
        <w:t>eigentlich</w:t>
      </w:r>
      <w:r w:rsidR="0091629D">
        <w:t xml:space="preserve"> erst später vorgesehenen Kanalbauarbeiten </w:t>
      </w:r>
      <w:r w:rsidR="00215588">
        <w:t xml:space="preserve">zur Ableitung des Oberflächenwassers </w:t>
      </w:r>
      <w:r w:rsidR="0091629D">
        <w:t>in der Falbenthaler</w:t>
      </w:r>
      <w:r w:rsidR="00215588">
        <w:t xml:space="preserve"> Straße </w:t>
      </w:r>
      <w:r w:rsidR="0091629D">
        <w:t>werden kurzfristig mit sofortigem Beginn vorgezogen</w:t>
      </w:r>
      <w:r w:rsidR="0031050C">
        <w:t>. B</w:t>
      </w:r>
      <w:r w:rsidR="006F6414">
        <w:t xml:space="preserve">egonnen wird </w:t>
      </w:r>
      <w:r w:rsidR="00215588">
        <w:t>an</w:t>
      </w:r>
      <w:r w:rsidR="00FC2585">
        <w:t xml:space="preserve"> </w:t>
      </w:r>
      <w:r w:rsidR="00C2508A">
        <w:t>der Rohrach</w:t>
      </w:r>
      <w:r w:rsidR="00FC2585">
        <w:t xml:space="preserve"> </w:t>
      </w:r>
      <w:r w:rsidR="00215588">
        <w:t>bis zur</w:t>
      </w:r>
      <w:r w:rsidR="00FC2585">
        <w:t xml:space="preserve"> </w:t>
      </w:r>
      <w:r w:rsidR="00F572CF">
        <w:t xml:space="preserve">Einmündung </w:t>
      </w:r>
      <w:r w:rsidR="00C2508A">
        <w:t xml:space="preserve">der Marktstraße in die </w:t>
      </w:r>
      <w:r w:rsidR="00FC2585">
        <w:t xml:space="preserve">Falbenthaler </w:t>
      </w:r>
      <w:r w:rsidR="006F6414">
        <w:t>Straße.</w:t>
      </w:r>
      <w:r w:rsidR="00215588">
        <w:t xml:space="preserve"> </w:t>
      </w:r>
      <w:r w:rsidR="00C537A6">
        <w:t>Prompt</w:t>
      </w:r>
      <w:r w:rsidR="00846190">
        <w:t xml:space="preserve"> </w:t>
      </w:r>
      <w:r w:rsidR="00787558">
        <w:t xml:space="preserve">gab es erste </w:t>
      </w:r>
      <w:r w:rsidR="00887EA5">
        <w:t xml:space="preserve">kritische </w:t>
      </w:r>
      <w:r w:rsidR="00787558">
        <w:t xml:space="preserve">Wortmeldungen </w:t>
      </w:r>
      <w:r w:rsidR="00C537A6">
        <w:t>dazu</w:t>
      </w:r>
      <w:r w:rsidR="00215588">
        <w:t>.</w:t>
      </w:r>
      <w:r w:rsidR="00846190">
        <w:t xml:space="preserve"> </w:t>
      </w:r>
      <w:r w:rsidR="0091629D">
        <w:t xml:space="preserve">Der SV Wettelsheim feiert vom </w:t>
      </w:r>
      <w:r w:rsidR="00FC2585">
        <w:t xml:space="preserve">17. </w:t>
      </w:r>
      <w:r w:rsidR="006F6414">
        <w:t>b</w:t>
      </w:r>
      <w:r w:rsidR="00FC2585">
        <w:t>is 21.</w:t>
      </w:r>
      <w:r w:rsidR="00887EA5">
        <w:t xml:space="preserve"> Mai</w:t>
      </w:r>
      <w:r w:rsidR="00FC2585">
        <w:t xml:space="preserve"> sein </w:t>
      </w:r>
      <w:r w:rsidR="00F572CF">
        <w:t>75-jähriges</w:t>
      </w:r>
      <w:r w:rsidR="00FC2585">
        <w:t xml:space="preserve"> Bestehen.</w:t>
      </w:r>
      <w:r w:rsidR="00F96B0C">
        <w:t xml:space="preserve"> Die Route </w:t>
      </w:r>
      <w:r w:rsidR="00887EA5">
        <w:t xml:space="preserve">für den Festzug am Sonntag </w:t>
      </w:r>
      <w:r w:rsidR="00F96B0C">
        <w:t>ist festgelegt und durch die Stadt bereits genehmigt.</w:t>
      </w:r>
      <w:r w:rsidR="0091629D">
        <w:t xml:space="preserve"> </w:t>
      </w:r>
      <w:r w:rsidR="00F96B0C">
        <w:t>Die</w:t>
      </w:r>
      <w:r w:rsidR="008D19C2">
        <w:t xml:space="preserve"> kurzfristig </w:t>
      </w:r>
      <w:r w:rsidR="00F96B0C">
        <w:t xml:space="preserve">beginnende </w:t>
      </w:r>
      <w:r w:rsidR="008D19C2">
        <w:t xml:space="preserve">Baumaßnahme </w:t>
      </w:r>
      <w:r w:rsidR="00F96B0C">
        <w:t>sorgte</w:t>
      </w:r>
      <w:r w:rsidR="00C537A6">
        <w:t xml:space="preserve"> jetzt</w:t>
      </w:r>
      <w:r w:rsidR="00F96B0C">
        <w:t xml:space="preserve"> für </w:t>
      </w:r>
      <w:r w:rsidR="00FC2585">
        <w:t xml:space="preserve">Unverständnis, da der </w:t>
      </w:r>
      <w:r w:rsidR="00887EA5">
        <w:t>Zug</w:t>
      </w:r>
      <w:r w:rsidR="00FC2585">
        <w:t xml:space="preserve"> dann </w:t>
      </w:r>
      <w:r w:rsidR="004F6D77">
        <w:t>durch</w:t>
      </w:r>
      <w:r w:rsidR="00FC2585">
        <w:t xml:space="preserve"> eine Baustelle führt</w:t>
      </w:r>
      <w:r w:rsidR="0074599E">
        <w:t>.</w:t>
      </w:r>
      <w:r w:rsidR="00846190">
        <w:t xml:space="preserve"> Der Verein wurde von dieser </w:t>
      </w:r>
      <w:r w:rsidR="00C2508A">
        <w:t xml:space="preserve">neuen </w:t>
      </w:r>
      <w:r w:rsidR="00846190">
        <w:t xml:space="preserve">Lage überrascht. </w:t>
      </w:r>
      <w:r w:rsidR="00F96B0C">
        <w:t>Zusätzlich</w:t>
      </w:r>
      <w:r w:rsidR="00C2508A">
        <w:t xml:space="preserve"> meldeten sich </w:t>
      </w:r>
      <w:r w:rsidR="00C537A6">
        <w:t>zu</w:t>
      </w:r>
      <w:r w:rsidR="00887EA5">
        <w:t>m</w:t>
      </w:r>
      <w:r w:rsidR="00C537A6">
        <w:t xml:space="preserve"> Thema </w:t>
      </w:r>
      <w:r w:rsidR="00887EA5">
        <w:t xml:space="preserve">Kanalbau </w:t>
      </w:r>
      <w:r w:rsidR="00846190">
        <w:t>die anwesenden Vorstandsmitglieder</w:t>
      </w:r>
      <w:r w:rsidR="00FC2585">
        <w:t xml:space="preserve"> der Nahwärmegenossenschaft mit </w:t>
      </w:r>
      <w:r w:rsidR="000F3165">
        <w:t>Irritationen</w:t>
      </w:r>
      <w:r w:rsidR="00FC2585">
        <w:t xml:space="preserve"> über mangelnde Absprache</w:t>
      </w:r>
      <w:r w:rsidR="00887EA5">
        <w:t>n</w:t>
      </w:r>
      <w:r w:rsidR="00FC2585">
        <w:t xml:space="preserve"> und fehlende Kommunikation. Von einem </w:t>
      </w:r>
      <w:r w:rsidR="00C537A6">
        <w:t xml:space="preserve">unnötigen </w:t>
      </w:r>
      <w:r w:rsidR="00FC2585">
        <w:t>wirtschaftlichen Mehraufwand,</w:t>
      </w:r>
      <w:r w:rsidR="007D596E">
        <w:t xml:space="preserve"> </w:t>
      </w:r>
      <w:r w:rsidR="00F96B0C">
        <w:t>durch zeitlich nicht koordinierte Baumaßnahmen</w:t>
      </w:r>
      <w:r w:rsidR="007D596E">
        <w:t>,</w:t>
      </w:r>
      <w:r w:rsidR="00FC2585">
        <w:t xml:space="preserve"> </w:t>
      </w:r>
      <w:r w:rsidR="00684DD6">
        <w:t xml:space="preserve">von </w:t>
      </w:r>
      <w:r w:rsidR="008D19C2">
        <w:t xml:space="preserve">der </w:t>
      </w:r>
      <w:r w:rsidR="0074599E">
        <w:t>Missachtung</w:t>
      </w:r>
      <w:r w:rsidR="00FC2585">
        <w:t xml:space="preserve"> der </w:t>
      </w:r>
      <w:r w:rsidR="0074599E">
        <w:t>von</w:t>
      </w:r>
      <w:r w:rsidR="00FC2585">
        <w:t xml:space="preserve"> der Nahwärme</w:t>
      </w:r>
      <w:r w:rsidR="0074599E">
        <w:t xml:space="preserve"> </w:t>
      </w:r>
      <w:r w:rsidR="007D596E">
        <w:t>eingereichten</w:t>
      </w:r>
      <w:r w:rsidR="0074599E">
        <w:t xml:space="preserve"> Trassenführung bis</w:t>
      </w:r>
      <w:r w:rsidR="00887EA5">
        <w:t xml:space="preserve"> hin</w:t>
      </w:r>
      <w:r w:rsidR="0074599E">
        <w:t xml:space="preserve"> zum Vorwurf </w:t>
      </w:r>
      <w:r w:rsidR="00FC2585">
        <w:t>vermeidbare</w:t>
      </w:r>
      <w:r w:rsidR="0074599E">
        <w:t>r</w:t>
      </w:r>
      <w:r w:rsidR="00FC2585">
        <w:t xml:space="preserve"> Beeinträchtigungen war die Rede. Die </w:t>
      </w:r>
      <w:r w:rsidR="00FC2585" w:rsidRPr="00FC2585">
        <w:t>Falbenthaler</w:t>
      </w:r>
      <w:r w:rsidR="00846190">
        <w:t xml:space="preserve"> S</w:t>
      </w:r>
      <w:r w:rsidR="00FC2585" w:rsidRPr="00FC2585">
        <w:t>tr</w:t>
      </w:r>
      <w:r w:rsidR="00A230A4">
        <w:t>aße</w:t>
      </w:r>
      <w:r w:rsidR="0074599E">
        <w:t xml:space="preserve"> </w:t>
      </w:r>
      <w:r w:rsidR="00FC2585">
        <w:t xml:space="preserve">wird </w:t>
      </w:r>
      <w:r w:rsidR="007D596E">
        <w:t xml:space="preserve">nun </w:t>
      </w:r>
      <w:r w:rsidR="00887EA5">
        <w:t>erstmal</w:t>
      </w:r>
      <w:r w:rsidR="007D596E">
        <w:t xml:space="preserve"> </w:t>
      </w:r>
      <w:r w:rsidR="0074599E">
        <w:t>fast</w:t>
      </w:r>
      <w:r w:rsidR="00FC2585">
        <w:t xml:space="preserve"> über ihre komplette Länge aufgerissen</w:t>
      </w:r>
      <w:r w:rsidR="00C537A6">
        <w:t xml:space="preserve"> und </w:t>
      </w:r>
      <w:r w:rsidR="00FC2585">
        <w:t>wieder verschlosse</w:t>
      </w:r>
      <w:r w:rsidR="00B77C5D">
        <w:t>n</w:t>
      </w:r>
      <w:r w:rsidR="007D596E">
        <w:t>,</w:t>
      </w:r>
      <w:r w:rsidR="00B77C5D">
        <w:t xml:space="preserve"> bevor Nahwärme und </w:t>
      </w:r>
      <w:r w:rsidR="0074599E">
        <w:t>W</w:t>
      </w:r>
      <w:r w:rsidR="00B77C5D">
        <w:t>asserzweckverband erneut die Straße au</w:t>
      </w:r>
      <w:r w:rsidR="008D19C2">
        <w:t>f</w:t>
      </w:r>
      <w:r w:rsidR="00B77C5D">
        <w:t xml:space="preserve">baggern. Gleichzeitig hat das Straßenbauamt Ansbach </w:t>
      </w:r>
      <w:r w:rsidR="00AF4AF6">
        <w:t>die eigene</w:t>
      </w:r>
      <w:r w:rsidR="007D596E">
        <w:t xml:space="preserve"> Baumaßnahme (Erneuerung der Fahrbahn) </w:t>
      </w:r>
      <w:r w:rsidR="0074599E">
        <w:t xml:space="preserve">gegenüber der ursprünglichen </w:t>
      </w:r>
      <w:r w:rsidR="007D596E">
        <w:t>Zeitpl</w:t>
      </w:r>
      <w:r w:rsidR="00A230A4">
        <w:t>anung</w:t>
      </w:r>
      <w:r w:rsidR="0074599E">
        <w:t xml:space="preserve"> </w:t>
      </w:r>
      <w:r w:rsidR="00B77C5D">
        <w:t>nach hinten in das Jahr 2025 verschoben. Viel</w:t>
      </w:r>
      <w:r w:rsidR="00A230A4">
        <w:t>e</w:t>
      </w:r>
      <w:r w:rsidR="00B77C5D">
        <w:t xml:space="preserve"> Bürger </w:t>
      </w:r>
      <w:r w:rsidR="00C537A6">
        <w:t>empfinden</w:t>
      </w:r>
      <w:r w:rsidR="00B77C5D">
        <w:t xml:space="preserve"> </w:t>
      </w:r>
      <w:r w:rsidR="00C537A6">
        <w:t>das Ganze</w:t>
      </w:r>
      <w:r w:rsidR="00B77C5D">
        <w:t xml:space="preserve"> als Zumutung und fragten</w:t>
      </w:r>
      <w:r w:rsidR="00C537A6">
        <w:t>,</w:t>
      </w:r>
      <w:r w:rsidR="00B77C5D">
        <w:t xml:space="preserve"> wie es zu einer solch unnötigen</w:t>
      </w:r>
      <w:r w:rsidR="00C537A6">
        <w:t>, vermeidbaren</w:t>
      </w:r>
      <w:r w:rsidR="00B77C5D">
        <w:t xml:space="preserve"> </w:t>
      </w:r>
      <w:r w:rsidR="007D596E">
        <w:t xml:space="preserve">und lange andauernden </w:t>
      </w:r>
      <w:r w:rsidR="00B77C5D">
        <w:t xml:space="preserve">Beeinträchtigung </w:t>
      </w:r>
      <w:r w:rsidR="00C537A6">
        <w:t xml:space="preserve">für </w:t>
      </w:r>
      <w:r w:rsidR="00A230A4">
        <w:t xml:space="preserve">alle Anwohner </w:t>
      </w:r>
      <w:r w:rsidR="00B77C5D">
        <w:t xml:space="preserve">kommen </w:t>
      </w:r>
      <w:r w:rsidR="00C537A6">
        <w:t>kann</w:t>
      </w:r>
      <w:r w:rsidR="00B77C5D">
        <w:t>. Eine befriedigende Antwort gab es letztlich nicht an diesem Abend</w:t>
      </w:r>
      <w:r w:rsidR="007C5C46">
        <w:t xml:space="preserve">, zumal auch keine fachlich zuständige Person </w:t>
      </w:r>
      <w:r w:rsidR="00044CE4">
        <w:t>zur Aufklärung beitragen konnte</w:t>
      </w:r>
      <w:r w:rsidR="006A6DE3">
        <w:t>.</w:t>
      </w:r>
    </w:p>
    <w:p w14:paraId="394477C2" w14:textId="221FCB54" w:rsidR="00E55E12" w:rsidRPr="00E55E12" w:rsidRDefault="00E55E12" w:rsidP="00DC3BF8">
      <w:pPr>
        <w:rPr>
          <w:b/>
          <w:bCs/>
          <w:sz w:val="24"/>
          <w:szCs w:val="24"/>
        </w:rPr>
      </w:pPr>
      <w:r w:rsidRPr="00E55E12">
        <w:rPr>
          <w:b/>
          <w:bCs/>
          <w:sz w:val="24"/>
          <w:szCs w:val="24"/>
        </w:rPr>
        <w:t>Anschluss von PV-Anlage erregt die Zuhörer</w:t>
      </w:r>
    </w:p>
    <w:p w14:paraId="601BA1CF" w14:textId="68F2A22F" w:rsidR="000F3165" w:rsidRDefault="0074599E" w:rsidP="00DC3BF8">
      <w:r>
        <w:t xml:space="preserve">Im Anschluss wurde es </w:t>
      </w:r>
      <w:r w:rsidR="007D596E">
        <w:t>noch unruhiger</w:t>
      </w:r>
      <w:r w:rsidR="00C2508A">
        <w:t xml:space="preserve"> im Saal. Es ging um </w:t>
      </w:r>
      <w:r w:rsidR="000F3165">
        <w:t>den Anschluss</w:t>
      </w:r>
      <w:r>
        <w:t xml:space="preserve"> einer </w:t>
      </w:r>
      <w:r w:rsidR="007D596E">
        <w:t xml:space="preserve">größeren </w:t>
      </w:r>
      <w:r>
        <w:t>PV</w:t>
      </w:r>
      <w:r w:rsidR="00E73CE9">
        <w:t>-</w:t>
      </w:r>
      <w:r>
        <w:t xml:space="preserve"> </w:t>
      </w:r>
      <w:r w:rsidR="007D596E">
        <w:t>A</w:t>
      </w:r>
      <w:r>
        <w:t xml:space="preserve">nlage </w:t>
      </w:r>
      <w:r w:rsidR="007D596E">
        <w:t xml:space="preserve">eines im Landkreis ansässigen Investors. Die Anlage wurde </w:t>
      </w:r>
      <w:r w:rsidR="007D596E" w:rsidRPr="000F3165">
        <w:t>vor kurzem</w:t>
      </w:r>
      <w:r w:rsidR="007D596E">
        <w:t xml:space="preserve"> </w:t>
      </w:r>
      <w:r>
        <w:t>auf einem Hallendach neben der Sanipa</w:t>
      </w:r>
      <w:r w:rsidR="007D596E">
        <w:t xml:space="preserve"> errichtet</w:t>
      </w:r>
      <w:r w:rsidR="00DC3BF8">
        <w:t>. O</w:t>
      </w:r>
      <w:r w:rsidR="00E4382B">
        <w:t xml:space="preserve">ffensichtlich </w:t>
      </w:r>
      <w:r w:rsidR="00C2508A">
        <w:t>sei</w:t>
      </w:r>
      <w:r w:rsidR="00DC3BF8">
        <w:t xml:space="preserve"> hier </w:t>
      </w:r>
      <w:r w:rsidR="00C537A6">
        <w:t>die</w:t>
      </w:r>
      <w:r w:rsidR="00044CE4">
        <w:t xml:space="preserve"> Genehmigung </w:t>
      </w:r>
      <w:r w:rsidR="00DC3BF8">
        <w:t xml:space="preserve">durch die Stadtwerke </w:t>
      </w:r>
      <w:r w:rsidR="008D19C2">
        <w:t>relativ</w:t>
      </w:r>
      <w:r w:rsidR="00E4382B">
        <w:t xml:space="preserve"> kurzfristig </w:t>
      </w:r>
      <w:r w:rsidR="007D596E">
        <w:t>erteilt</w:t>
      </w:r>
      <w:r w:rsidR="00E4382B">
        <w:t xml:space="preserve"> </w:t>
      </w:r>
      <w:r w:rsidR="00C2508A">
        <w:t>worden</w:t>
      </w:r>
      <w:r w:rsidR="00413914">
        <w:t xml:space="preserve">, </w:t>
      </w:r>
      <w:r w:rsidR="00E4382B">
        <w:t>wohingegen</w:t>
      </w:r>
      <w:r w:rsidR="00684DD6">
        <w:t xml:space="preserve"> z.B.</w:t>
      </w:r>
      <w:r w:rsidR="00E4382B">
        <w:t xml:space="preserve"> ein schon </w:t>
      </w:r>
      <w:r w:rsidR="00DC3BF8">
        <w:t>seit Jahren</w:t>
      </w:r>
      <w:r w:rsidR="00E4382B">
        <w:t xml:space="preserve"> vorliegender Antrag </w:t>
      </w:r>
      <w:r w:rsidR="00E73CE9">
        <w:t>ein</w:t>
      </w:r>
      <w:r w:rsidR="00E4382B">
        <w:t>es</w:t>
      </w:r>
      <w:r w:rsidR="00E73CE9">
        <w:t xml:space="preserve"> Wettelsheimer</w:t>
      </w:r>
      <w:r w:rsidR="00DC3BF8">
        <w:t>s</w:t>
      </w:r>
      <w:r w:rsidR="00E73CE9">
        <w:t xml:space="preserve"> </w:t>
      </w:r>
      <w:r w:rsidR="00E4382B">
        <w:t xml:space="preserve">mit dem Hinweis auf fehlende </w:t>
      </w:r>
      <w:r w:rsidR="00C537A6">
        <w:t>Einspeis</w:t>
      </w:r>
      <w:r w:rsidR="00E55E12">
        <w:t>e</w:t>
      </w:r>
      <w:r w:rsidR="000F3165">
        <w:t>möglichkeit</w:t>
      </w:r>
      <w:r w:rsidR="00E4382B">
        <w:t xml:space="preserve"> </w:t>
      </w:r>
      <w:r w:rsidR="00413914">
        <w:t xml:space="preserve">vorerst </w:t>
      </w:r>
      <w:r w:rsidR="00E4382B">
        <w:t>abschlägig beschieden wurde</w:t>
      </w:r>
      <w:r w:rsidR="00DC3BF8">
        <w:t xml:space="preserve">. </w:t>
      </w:r>
      <w:r w:rsidR="00E4382B">
        <w:t xml:space="preserve"> </w:t>
      </w:r>
      <w:r w:rsidR="00AF4AF6">
        <w:t>Dieser</w:t>
      </w:r>
      <w:r w:rsidR="00E4382B">
        <w:t xml:space="preserve"> </w:t>
      </w:r>
      <w:r w:rsidR="00044CE4">
        <w:t>sieht</w:t>
      </w:r>
      <w:r w:rsidR="00E4382B">
        <w:t xml:space="preserve"> sich </w:t>
      </w:r>
      <w:r w:rsidR="00E73CE9">
        <w:t>erheblich benachteiligt</w:t>
      </w:r>
      <w:r w:rsidR="00413914">
        <w:t xml:space="preserve">, </w:t>
      </w:r>
      <w:r w:rsidR="00AF4AF6">
        <w:t>bei der</w:t>
      </w:r>
      <w:r w:rsidR="00413914">
        <w:t xml:space="preserve"> Errichtung </w:t>
      </w:r>
      <w:r w:rsidR="00E73CE9">
        <w:t>eine</w:t>
      </w:r>
      <w:r w:rsidR="00413914">
        <w:t>r</w:t>
      </w:r>
      <w:r w:rsidR="00E73CE9">
        <w:t xml:space="preserve"> nach eigener Aussage vergleichbare</w:t>
      </w:r>
      <w:r w:rsidR="00413914">
        <w:t>n</w:t>
      </w:r>
      <w:r w:rsidR="00E73CE9">
        <w:t xml:space="preserve"> Anlage</w:t>
      </w:r>
      <w:r w:rsidR="00E4382B">
        <w:t xml:space="preserve"> in unmittelbarer Nähe des </w:t>
      </w:r>
      <w:r w:rsidR="00E55E12">
        <w:t>Einspeisepunktes.</w:t>
      </w:r>
      <w:r w:rsidR="00AF4AF6">
        <w:t xml:space="preserve"> Über diese </w:t>
      </w:r>
      <w:r w:rsidR="000F3165">
        <w:t xml:space="preserve">geschilderte </w:t>
      </w:r>
      <w:r w:rsidR="00AF4AF6">
        <w:t>Ungleichbehandlung gab es einen heftigen verbalen Austausch.</w:t>
      </w:r>
      <w:r w:rsidR="00787558">
        <w:t xml:space="preserve"> </w:t>
      </w:r>
      <w:r w:rsidR="00E73CE9">
        <w:t xml:space="preserve">Bürgermeisterin </w:t>
      </w:r>
      <w:r w:rsidR="007E3027">
        <w:t xml:space="preserve">Becker </w:t>
      </w:r>
      <w:r w:rsidR="00E73CE9">
        <w:t>und</w:t>
      </w:r>
      <w:r w:rsidR="00081614">
        <w:t xml:space="preserve"> Stadtwerke-Leiter Max Filser</w:t>
      </w:r>
      <w:r w:rsidR="00AF4AF6">
        <w:t xml:space="preserve"> erklärten unisono,</w:t>
      </w:r>
      <w:r w:rsidR="00413914">
        <w:t xml:space="preserve"> dass es keine Bevorzugung </w:t>
      </w:r>
      <w:r w:rsidR="00787558">
        <w:t xml:space="preserve">bestimmter Personen </w:t>
      </w:r>
      <w:r w:rsidR="00AF4AF6">
        <w:t>gäbe</w:t>
      </w:r>
      <w:r w:rsidR="00413914">
        <w:t xml:space="preserve">. Letztlich </w:t>
      </w:r>
      <w:r w:rsidR="00E73CE9">
        <w:t xml:space="preserve">konnten </w:t>
      </w:r>
      <w:r w:rsidR="00413914">
        <w:t>sie</w:t>
      </w:r>
      <w:r w:rsidR="00E73CE9">
        <w:t xml:space="preserve"> </w:t>
      </w:r>
      <w:r w:rsidR="007C5C46">
        <w:t xml:space="preserve">aber </w:t>
      </w:r>
      <w:r w:rsidR="00E4382B">
        <w:t xml:space="preserve">nicht </w:t>
      </w:r>
      <w:r w:rsidR="00E4382B">
        <w:lastRenderedPageBreak/>
        <w:t xml:space="preserve">klären, weshalb </w:t>
      </w:r>
      <w:r w:rsidR="000F3165">
        <w:t xml:space="preserve">vermutlich </w:t>
      </w:r>
      <w:r w:rsidR="00E4382B">
        <w:t xml:space="preserve">vergleichbare Anträge bisher </w:t>
      </w:r>
      <w:r w:rsidR="006A6DE3">
        <w:t xml:space="preserve">nicht </w:t>
      </w:r>
      <w:r w:rsidR="00AF4AF6">
        <w:t>genehmigt</w:t>
      </w:r>
      <w:r w:rsidR="00E4382B">
        <w:t xml:space="preserve"> wurden.</w:t>
      </w:r>
      <w:r w:rsidR="007C5C46">
        <w:t xml:space="preserve"> Filser sagte eine schriftliche Antwort </w:t>
      </w:r>
      <w:r w:rsidR="00C829E1">
        <w:t>an</w:t>
      </w:r>
      <w:r w:rsidR="007C5C46">
        <w:t xml:space="preserve"> </w:t>
      </w:r>
      <w:r w:rsidR="00413914">
        <w:t xml:space="preserve">die </w:t>
      </w:r>
      <w:r w:rsidR="007C5C46">
        <w:t xml:space="preserve">Antragsteller </w:t>
      </w:r>
      <w:r w:rsidR="00C829E1">
        <w:t>zu</w:t>
      </w:r>
      <w:r w:rsidR="007C5C46">
        <w:t xml:space="preserve">. </w:t>
      </w:r>
    </w:p>
    <w:p w14:paraId="60DF3761" w14:textId="08CA6A7C" w:rsidR="00DC3BF8" w:rsidRPr="00FC2585" w:rsidRDefault="000F3165" w:rsidP="00DC3BF8">
      <w:r>
        <w:t xml:space="preserve">Dann konnte Filser doch noch Positives </w:t>
      </w:r>
      <w:r w:rsidR="00EF12C5">
        <w:t>für b</w:t>
      </w:r>
      <w:r>
        <w:t xml:space="preserve">estehende kleinere </w:t>
      </w:r>
      <w:r w:rsidR="00DC3BF8">
        <w:t xml:space="preserve">Haus-PV-Anlagen </w:t>
      </w:r>
      <w:r w:rsidR="00EF12C5">
        <w:t xml:space="preserve">vermelden: </w:t>
      </w:r>
      <w:r>
        <w:t xml:space="preserve">durch die </w:t>
      </w:r>
      <w:r w:rsidR="00EF12C5">
        <w:t xml:space="preserve">bis Ende Juni 2023 vorgesehene </w:t>
      </w:r>
      <w:r>
        <w:t>Inbetriebnahme der neuen</w:t>
      </w:r>
      <w:r w:rsidR="00787558">
        <w:t xml:space="preserve"> </w:t>
      </w:r>
      <w:r w:rsidR="00787558" w:rsidRPr="00AF4AF6">
        <w:t>20</w:t>
      </w:r>
      <w:r w:rsidR="00AF4AF6">
        <w:t>-</w:t>
      </w:r>
      <w:r w:rsidR="00787558" w:rsidRPr="00AF4AF6">
        <w:t xml:space="preserve"> KV</w:t>
      </w:r>
      <w:r w:rsidR="00AF4AF6">
        <w:t xml:space="preserve"> </w:t>
      </w:r>
      <w:r w:rsidR="00787558">
        <w:t>Strom</w:t>
      </w:r>
      <w:r w:rsidR="007E3027">
        <w:t>l</w:t>
      </w:r>
      <w:r w:rsidR="00DC3BF8">
        <w:t>eitung</w:t>
      </w:r>
      <w:r w:rsidR="00EF12C5">
        <w:t xml:space="preserve"> können die Anlagen bald eingespeist werden</w:t>
      </w:r>
      <w:r w:rsidR="00DC3BF8">
        <w:t>.</w:t>
      </w:r>
    </w:p>
    <w:p w14:paraId="78DB9644" w14:textId="1E5F8A46" w:rsidR="00787558" w:rsidRDefault="007C5C46">
      <w:r>
        <w:t>B</w:t>
      </w:r>
      <w:r w:rsidR="00787558">
        <w:t xml:space="preserve">ürgermeisterin Kristina </w:t>
      </w:r>
      <w:r>
        <w:t xml:space="preserve">Becker </w:t>
      </w:r>
      <w:r w:rsidR="00EF12C5">
        <w:t xml:space="preserve">beantwortete danach </w:t>
      </w:r>
      <w:r w:rsidR="006F6414">
        <w:t xml:space="preserve">auf Anfrage den </w:t>
      </w:r>
      <w:r>
        <w:t xml:space="preserve">Sachstand </w:t>
      </w:r>
      <w:r w:rsidR="007E3027">
        <w:t xml:space="preserve">zur </w:t>
      </w:r>
      <w:r>
        <w:t>Soccer-Halle am Brühl</w:t>
      </w:r>
      <w:r w:rsidR="006F6414">
        <w:t>. D</w:t>
      </w:r>
      <w:r w:rsidR="00E4382B">
        <w:t xml:space="preserve">erzeit liege die Entscheidung nach </w:t>
      </w:r>
      <w:r w:rsidR="006F6414">
        <w:t xml:space="preserve">2 </w:t>
      </w:r>
      <w:r w:rsidR="00E4382B">
        <w:t xml:space="preserve">Gerichtsurteilen und neuer höchstrichterlicher Rechtsprechung beim Landratsamt. </w:t>
      </w:r>
    </w:p>
    <w:p w14:paraId="6F082FDF" w14:textId="52486138" w:rsidR="00E73CE9" w:rsidRDefault="0041624D">
      <w:r>
        <w:t xml:space="preserve">Ein Bürger fragte nach, ob irgendwann wieder ein Maibaum aufgestellt werden kann. </w:t>
      </w:r>
      <w:r w:rsidR="00E4382B">
        <w:t xml:space="preserve">Wann und wo bzw. in welcher Form </w:t>
      </w:r>
      <w:r>
        <w:t xml:space="preserve">dies </w:t>
      </w:r>
      <w:r w:rsidR="00E4382B">
        <w:t xml:space="preserve">in Wettelsheim nach dem </w:t>
      </w:r>
      <w:r w:rsidR="007E3027">
        <w:t>tragischen</w:t>
      </w:r>
      <w:r w:rsidR="00E4382B">
        <w:t xml:space="preserve"> Todesfall im Jahr 2018 </w:t>
      </w:r>
      <w:r w:rsidR="006A6DE3">
        <w:t>w</w:t>
      </w:r>
      <w:r w:rsidR="00E4382B">
        <w:t xml:space="preserve">ieder </w:t>
      </w:r>
      <w:r>
        <w:t>möglich sein könnte, wird</w:t>
      </w:r>
      <w:r w:rsidR="006A6DE3">
        <w:t xml:space="preserve"> laut Ortssprecher Strauß bei einem </w:t>
      </w:r>
      <w:r w:rsidR="00787558">
        <w:t xml:space="preserve">nächsten </w:t>
      </w:r>
      <w:r w:rsidR="006A6DE3">
        <w:t>Vereinstreffen thematisiert werden.</w:t>
      </w:r>
    </w:p>
    <w:p w14:paraId="0CFFDB5B" w14:textId="3CB59E04" w:rsidR="00B2394F" w:rsidRDefault="00B2394F">
      <w:r>
        <w:t xml:space="preserve">Eine </w:t>
      </w:r>
      <w:r w:rsidR="00EF12C5">
        <w:t>gute</w:t>
      </w:r>
      <w:r>
        <w:t xml:space="preserve"> Nachricht hatte Treuchtlingens Bürgermeisterin </w:t>
      </w:r>
      <w:r w:rsidR="00D13ED6">
        <w:t>am Ende dann</w:t>
      </w:r>
      <w:r>
        <w:t xml:space="preserve"> </w:t>
      </w:r>
      <w:r w:rsidR="00D13ED6">
        <w:t xml:space="preserve">noch </w:t>
      </w:r>
      <w:r>
        <w:t xml:space="preserve">zum Thema Mittagsbetreuung an der </w:t>
      </w:r>
      <w:r w:rsidR="00D13ED6">
        <w:t>Wettelsheimer</w:t>
      </w:r>
      <w:r>
        <w:t xml:space="preserve"> Grundschule</w:t>
      </w:r>
      <w:r w:rsidR="0041624D">
        <w:t xml:space="preserve"> zu verkünden.</w:t>
      </w:r>
      <w:r>
        <w:t xml:space="preserve"> Hier steht eine Lösung für die Unterbringung der </w:t>
      </w:r>
      <w:r w:rsidR="00D13ED6">
        <w:t>Kinder im</w:t>
      </w:r>
      <w:r>
        <w:t xml:space="preserve"> </w:t>
      </w:r>
      <w:r w:rsidR="00D13ED6">
        <w:t>Dachgeschoß</w:t>
      </w:r>
      <w:r>
        <w:t xml:space="preserve"> der </w:t>
      </w:r>
      <w:r w:rsidR="00D13ED6">
        <w:t>S</w:t>
      </w:r>
      <w:r>
        <w:t xml:space="preserve">chule </w:t>
      </w:r>
      <w:r w:rsidR="00D13ED6">
        <w:t>bevor</w:t>
      </w:r>
      <w:r>
        <w:t xml:space="preserve">. Durch statische Verbesserungen und den </w:t>
      </w:r>
      <w:r w:rsidR="00D13ED6">
        <w:t>Einb</w:t>
      </w:r>
      <w:r>
        <w:t xml:space="preserve">au eines Fluchttunnels </w:t>
      </w:r>
      <w:r w:rsidR="0041624D">
        <w:t>lässt</w:t>
      </w:r>
      <w:r>
        <w:t xml:space="preserve"> sich </w:t>
      </w:r>
      <w:r w:rsidR="0041624D">
        <w:t>das beanstandete Problem</w:t>
      </w:r>
      <w:r>
        <w:t xml:space="preserve"> wohl</w:t>
      </w:r>
      <w:r w:rsidR="00D13ED6">
        <w:t xml:space="preserve"> spätestens</w:t>
      </w:r>
      <w:r>
        <w:t xml:space="preserve"> </w:t>
      </w:r>
      <w:r w:rsidR="00D13ED6">
        <w:t>bis Herbst 2023</w:t>
      </w:r>
      <w:r>
        <w:t xml:space="preserve"> lösen. </w:t>
      </w:r>
    </w:p>
    <w:p w14:paraId="2287D9D8" w14:textId="784F7B58" w:rsidR="00887EA5" w:rsidRDefault="00320604">
      <w:r>
        <w:t xml:space="preserve">Einige </w:t>
      </w:r>
      <w:r w:rsidR="00887EA5">
        <w:t xml:space="preserve">Besucher beklagten an diesem Abend die schlechte </w:t>
      </w:r>
      <w:r>
        <w:t>Akustik</w:t>
      </w:r>
      <w:r w:rsidR="00887EA5">
        <w:t>, da auf ein Mikrofon verzichtet wurde</w:t>
      </w:r>
      <w:r>
        <w:t xml:space="preserve"> und einige Beiträge aufgrund der Unruhe im Raum kaum zu verstehen waren.</w:t>
      </w:r>
    </w:p>
    <w:p w14:paraId="4501EB1B" w14:textId="33C37F80" w:rsidR="00413914" w:rsidRDefault="00413914">
      <w:r>
        <w:t>Wilfried Hartl</w:t>
      </w:r>
    </w:p>
    <w:p w14:paraId="24FCDDD8" w14:textId="35C97E6F" w:rsidR="00EF12C5" w:rsidRDefault="00917169">
      <w:r>
        <w:rPr>
          <w:noProof/>
        </w:rPr>
        <w:drawing>
          <wp:anchor distT="0" distB="0" distL="114300" distR="114300" simplePos="0" relativeHeight="251666432" behindDoc="0" locked="0" layoutInCell="1" allowOverlap="1" wp14:anchorId="150DA6E9" wp14:editId="79E5FFE4">
            <wp:simplePos x="0" y="0"/>
            <wp:positionH relativeFrom="page">
              <wp:posOffset>4495165</wp:posOffset>
            </wp:positionH>
            <wp:positionV relativeFrom="paragraph">
              <wp:posOffset>287655</wp:posOffset>
            </wp:positionV>
            <wp:extent cx="19145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493" y="21439"/>
                <wp:lineTo x="21493" y="0"/>
                <wp:lineTo x="0" y="0"/>
              </wp:wrapPolygon>
            </wp:wrapTight>
            <wp:docPr id="21916378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63786" name="Grafik 2191637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45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2C5">
        <w:rPr>
          <w:noProof/>
        </w:rPr>
        <w:drawing>
          <wp:anchor distT="0" distB="0" distL="114300" distR="114300" simplePos="0" relativeHeight="251661312" behindDoc="1" locked="0" layoutInCell="1" allowOverlap="1" wp14:anchorId="16AA60F4" wp14:editId="022BB204">
            <wp:simplePos x="0" y="0"/>
            <wp:positionH relativeFrom="margin">
              <wp:posOffset>-635</wp:posOffset>
            </wp:positionH>
            <wp:positionV relativeFrom="paragraph">
              <wp:posOffset>203835</wp:posOffset>
            </wp:positionV>
            <wp:extent cx="3176270" cy="1439545"/>
            <wp:effectExtent l="0" t="0" r="5080" b="8255"/>
            <wp:wrapTight wrapText="bothSides">
              <wp:wrapPolygon edited="0">
                <wp:start x="0" y="0"/>
                <wp:lineTo x="0" y="21438"/>
                <wp:lineTo x="21505" y="21438"/>
                <wp:lineTo x="2150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0C">
        <w:t>Fotos</w:t>
      </w:r>
      <w:r w:rsidR="00C12C1F">
        <w:t xml:space="preserve"> (W. Hartl) </w:t>
      </w:r>
    </w:p>
    <w:p w14:paraId="4A4CAA9E" w14:textId="2E3C926F" w:rsidR="00EF12C5" w:rsidRDefault="00EF12C5"/>
    <w:p w14:paraId="28AB3FC0" w14:textId="64CA899C" w:rsidR="00EF12C5" w:rsidRDefault="00917169">
      <w:r>
        <w:rPr>
          <w:noProof/>
        </w:rPr>
        <w:drawing>
          <wp:anchor distT="0" distB="0" distL="114300" distR="114300" simplePos="0" relativeHeight="251662336" behindDoc="0" locked="0" layoutInCell="1" allowOverlap="1" wp14:anchorId="47C48014" wp14:editId="4A4B0DE8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3161030" cy="1135380"/>
            <wp:effectExtent l="0" t="0" r="1270" b="7620"/>
            <wp:wrapTight wrapText="bothSides">
              <wp:wrapPolygon edited="0">
                <wp:start x="0" y="0"/>
                <wp:lineTo x="0" y="21383"/>
                <wp:lineTo x="21479" y="21383"/>
                <wp:lineTo x="214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B6A15" w14:textId="011D3446" w:rsidR="00EF12C5" w:rsidRDefault="00EF12C5"/>
    <w:p w14:paraId="628616B7" w14:textId="680D4891" w:rsidR="00EF12C5" w:rsidRDefault="00EF12C5"/>
    <w:p w14:paraId="283A9A97" w14:textId="33459BC1" w:rsidR="00E55E12" w:rsidRDefault="00E55E12"/>
    <w:p w14:paraId="0104CDAC" w14:textId="153478B0" w:rsidR="00C12C1F" w:rsidRDefault="00C12C1F"/>
    <w:p w14:paraId="77DB2913" w14:textId="1520BC0A" w:rsidR="00C12C1F" w:rsidRDefault="00C12C1F"/>
    <w:p w14:paraId="2410F1D2" w14:textId="10A31F72" w:rsidR="00C12C1F" w:rsidRDefault="00C12C1F"/>
    <w:p w14:paraId="2E41A14D" w14:textId="56203FCC" w:rsidR="00C12C1F" w:rsidRDefault="00C12C1F"/>
    <w:p w14:paraId="6360BB64" w14:textId="497D13C6" w:rsidR="00EF12C5" w:rsidRDefault="00EF12C5"/>
    <w:p w14:paraId="4B24457A" w14:textId="2657C8F8" w:rsidR="00EF12C5" w:rsidRDefault="00EF12C5"/>
    <w:p w14:paraId="3FD48E01" w14:textId="4E017162" w:rsidR="00EF12C5" w:rsidRDefault="00EF12C5"/>
    <w:p w14:paraId="59284A4B" w14:textId="5715F7D4" w:rsidR="00EF12C5" w:rsidRDefault="00EF12C5"/>
    <w:p w14:paraId="7D5BBD31" w14:textId="77777777" w:rsidR="00EF12C5" w:rsidRDefault="00EF12C5"/>
    <w:p w14:paraId="21F74AC4" w14:textId="0EABB6B5" w:rsidR="00EF12C5" w:rsidRDefault="00EF12C5"/>
    <w:p w14:paraId="16AAA079" w14:textId="325CF34F" w:rsidR="00EF12C5" w:rsidRDefault="00EF12C5"/>
    <w:sectPr w:rsidR="00EF1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B7"/>
    <w:rsid w:val="000364D7"/>
    <w:rsid w:val="00044CE4"/>
    <w:rsid w:val="00081614"/>
    <w:rsid w:val="000F3165"/>
    <w:rsid w:val="00153CF6"/>
    <w:rsid w:val="00215588"/>
    <w:rsid w:val="00282F1F"/>
    <w:rsid w:val="0031050C"/>
    <w:rsid w:val="00320604"/>
    <w:rsid w:val="003E329E"/>
    <w:rsid w:val="00413914"/>
    <w:rsid w:val="0041624D"/>
    <w:rsid w:val="00433E7C"/>
    <w:rsid w:val="004F6D77"/>
    <w:rsid w:val="00684DD6"/>
    <w:rsid w:val="006A6DE3"/>
    <w:rsid w:val="006F582A"/>
    <w:rsid w:val="006F6414"/>
    <w:rsid w:val="0074599E"/>
    <w:rsid w:val="0074715E"/>
    <w:rsid w:val="00787558"/>
    <w:rsid w:val="007C5C46"/>
    <w:rsid w:val="007D596E"/>
    <w:rsid w:val="007E3027"/>
    <w:rsid w:val="00846190"/>
    <w:rsid w:val="00887EA5"/>
    <w:rsid w:val="008D19C2"/>
    <w:rsid w:val="0091629D"/>
    <w:rsid w:val="00917169"/>
    <w:rsid w:val="00A11112"/>
    <w:rsid w:val="00A230A4"/>
    <w:rsid w:val="00AF4AF6"/>
    <w:rsid w:val="00B012CB"/>
    <w:rsid w:val="00B2394F"/>
    <w:rsid w:val="00B77C5D"/>
    <w:rsid w:val="00C12C1F"/>
    <w:rsid w:val="00C2508A"/>
    <w:rsid w:val="00C537A6"/>
    <w:rsid w:val="00C829E1"/>
    <w:rsid w:val="00D13ED6"/>
    <w:rsid w:val="00DC3BF8"/>
    <w:rsid w:val="00E2759F"/>
    <w:rsid w:val="00E4382B"/>
    <w:rsid w:val="00E55E12"/>
    <w:rsid w:val="00E73CE9"/>
    <w:rsid w:val="00EF12C5"/>
    <w:rsid w:val="00F572CF"/>
    <w:rsid w:val="00F733B7"/>
    <w:rsid w:val="00F96B0C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85C2"/>
  <w15:chartTrackingRefBased/>
  <w15:docId w15:val="{C8F2F8CD-0159-457D-8763-F68995C2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Hartl</dc:creator>
  <cp:keywords/>
  <dc:description/>
  <cp:lastModifiedBy>Wilfried Hartl</cp:lastModifiedBy>
  <cp:revision>3</cp:revision>
  <cp:lastPrinted>2023-04-25T22:43:00Z</cp:lastPrinted>
  <dcterms:created xsi:type="dcterms:W3CDTF">2023-05-11T07:15:00Z</dcterms:created>
  <dcterms:modified xsi:type="dcterms:W3CDTF">2023-05-11T07:27:00Z</dcterms:modified>
</cp:coreProperties>
</file>